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797A12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7A12" w:rsidRPr="00797A12" w:rsidRDefault="00E324D3" w:rsidP="00F578AF">
      <w:pPr>
        <w:pStyle w:val="1"/>
        <w:spacing w:before="0" w:after="0"/>
        <w:ind w:right="3684"/>
        <w:rPr>
          <w:rFonts w:ascii="Times New Roman" w:hAnsi="Times New Roman" w:cs="Times New Roman"/>
          <w:sz w:val="28"/>
        </w:rPr>
      </w:pPr>
      <w:r w:rsidRPr="00797A12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97A12">
        <w:rPr>
          <w:rFonts w:ascii="Times New Roman" w:hAnsi="Times New Roman" w:cs="Times New Roman"/>
          <w:sz w:val="28"/>
          <w:szCs w:val="28"/>
        </w:rPr>
        <w:t>20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F578AF">
        <w:rPr>
          <w:rFonts w:ascii="Times New Roman" w:hAnsi="Times New Roman" w:cs="Times New Roman"/>
          <w:sz w:val="28"/>
          <w:szCs w:val="28"/>
        </w:rPr>
        <w:t xml:space="preserve"> </w:t>
      </w:r>
      <w:r w:rsidRPr="00797A12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97A12">
        <w:rPr>
          <w:rFonts w:ascii="Times New Roman" w:hAnsi="Times New Roman" w:cs="Times New Roman"/>
          <w:sz w:val="28"/>
          <w:szCs w:val="28"/>
        </w:rPr>
        <w:t>21</w:t>
      </w:r>
      <w:r w:rsidRPr="00797A12">
        <w:rPr>
          <w:rFonts w:ascii="Times New Roman" w:hAnsi="Times New Roman" w:cs="Times New Roman"/>
          <w:sz w:val="28"/>
          <w:szCs w:val="28"/>
        </w:rPr>
        <w:t xml:space="preserve"> и 202</w:t>
      </w:r>
      <w:r w:rsidR="00701580" w:rsidRPr="00797A12">
        <w:rPr>
          <w:rFonts w:ascii="Times New Roman" w:hAnsi="Times New Roman" w:cs="Times New Roman"/>
          <w:sz w:val="28"/>
          <w:szCs w:val="28"/>
        </w:rPr>
        <w:t>2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78AF">
        <w:rPr>
          <w:rFonts w:ascii="Times New Roman" w:hAnsi="Times New Roman" w:cs="Times New Roman"/>
          <w:sz w:val="28"/>
          <w:szCs w:val="28"/>
        </w:rPr>
        <w:t xml:space="preserve"> </w:t>
      </w:r>
      <w:r w:rsidR="00797A12" w:rsidRPr="00797A12">
        <w:rPr>
          <w:rFonts w:ascii="Times New Roman" w:hAnsi="Times New Roman" w:cs="Times New Roman"/>
          <w:sz w:val="28"/>
        </w:rPr>
        <w:t>(в ред. от 18.02.2020 № 309</w:t>
      </w:r>
      <w:r w:rsidR="00E728B6">
        <w:rPr>
          <w:rFonts w:ascii="Times New Roman" w:hAnsi="Times New Roman" w:cs="Times New Roman"/>
          <w:sz w:val="28"/>
        </w:rPr>
        <w:t>, от 21.04.2020 № 312</w:t>
      </w:r>
      <w:r w:rsidR="009F49DF">
        <w:rPr>
          <w:rFonts w:ascii="Times New Roman" w:hAnsi="Times New Roman" w:cs="Times New Roman"/>
          <w:sz w:val="28"/>
        </w:rPr>
        <w:t>, от 19.08.2020 № 344</w:t>
      </w:r>
      <w:r w:rsidR="00F578AF">
        <w:rPr>
          <w:rFonts w:ascii="Times New Roman" w:hAnsi="Times New Roman" w:cs="Times New Roman"/>
          <w:sz w:val="28"/>
        </w:rPr>
        <w:t>, от 13.11.2020 № 355</w:t>
      </w:r>
      <w:r w:rsidR="00434134">
        <w:rPr>
          <w:rFonts w:ascii="Times New Roman" w:hAnsi="Times New Roman" w:cs="Times New Roman"/>
          <w:sz w:val="28"/>
        </w:rPr>
        <w:t>, от 28.12.2020 № 363</w:t>
      </w:r>
      <w:r w:rsidR="00797A12" w:rsidRPr="00797A12">
        <w:rPr>
          <w:rFonts w:ascii="Times New Roman" w:hAnsi="Times New Roman" w:cs="Times New Roman"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434134">
        <w:rPr>
          <w:sz w:val="28"/>
          <w:szCs w:val="28"/>
        </w:rPr>
        <w:t>4 435 584,2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88315D" w:rsidRPr="000628D4" w:rsidRDefault="0088315D" w:rsidP="0088315D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>решени</w:t>
      </w:r>
      <w:r w:rsidR="00434134">
        <w:t>й</w:t>
      </w:r>
      <w:r>
        <w:t xml:space="preserve"> Думы города от 18.02.2020 №309</w:t>
      </w:r>
      <w:r w:rsidR="00F578AF">
        <w:t>, от 21.04.2020 №</w:t>
      </w:r>
      <w:r w:rsidR="00E03F1A">
        <w:t>312</w:t>
      </w:r>
      <w:r w:rsidR="00F578AF">
        <w:t>, от 19.08.2020 №</w:t>
      </w:r>
      <w:r w:rsidR="00735BFA">
        <w:t>344</w:t>
      </w:r>
      <w:r w:rsidR="00F578AF">
        <w:t>, от 13.11.2020 №355</w:t>
      </w:r>
      <w:r w:rsidR="00434134">
        <w:t>, от 28.12.2020 № 363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134">
        <w:rPr>
          <w:bCs/>
          <w:sz w:val="28"/>
          <w:szCs w:val="28"/>
        </w:rPr>
        <w:t>5 181 918,1</w:t>
      </w:r>
      <w:r w:rsidRPr="002A2654">
        <w:rPr>
          <w:bCs/>
          <w:sz w:val="28"/>
          <w:szCs w:val="28"/>
        </w:rPr>
        <w:t xml:space="preserve"> тыс. рублей;</w:t>
      </w:r>
    </w:p>
    <w:p w:rsidR="00434134" w:rsidRPr="000628D4" w:rsidRDefault="00434134" w:rsidP="00434134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>решений Думы города от 18.02.2020 №309, от 21.04.2020 №312, от 19.08.2020 №344, от 13.11.2020 №355, от 28.12.2020 № 363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706FCD">
        <w:rPr>
          <w:sz w:val="28"/>
          <w:szCs w:val="28"/>
        </w:rPr>
        <w:t>746 333,9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88315D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</w:t>
      </w:r>
      <w:r w:rsidR="00434134">
        <w:t>й</w:t>
      </w:r>
      <w:r>
        <w:t xml:space="preserve"> Думы города от 18.02.2020 №309, от 21.04.2020 №312, от 19.08.2020 №344, от 13.11.2020 №355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lastRenderedPageBreak/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706FCD">
        <w:rPr>
          <w:sz w:val="28"/>
          <w:szCs w:val="28"/>
        </w:rPr>
        <w:t>181 553,2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88315D" w:rsidRDefault="00706FCD" w:rsidP="0088315D">
      <w:pPr>
        <w:tabs>
          <w:tab w:val="left" w:pos="709"/>
        </w:tabs>
        <w:jc w:val="both"/>
        <w:rPr>
          <w:sz w:val="28"/>
          <w:szCs w:val="28"/>
        </w:rPr>
      </w:pPr>
      <w:r w:rsidRPr="00706FCD">
        <w:t>(в ред. решения Думы города от 18.02.2020 №309, от 21.04.2020 №312, от 19.08.2020 №344, от 13.11.2020 №355)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134">
        <w:rPr>
          <w:sz w:val="28"/>
          <w:szCs w:val="28"/>
        </w:rPr>
        <w:t>1 129 901,1</w:t>
      </w:r>
      <w:r w:rsidR="00EA6A3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EA6A37" w:rsidRDefault="00EA6A37" w:rsidP="00CA0961">
      <w:pPr>
        <w:tabs>
          <w:tab w:val="left" w:pos="709"/>
        </w:tabs>
        <w:ind w:firstLine="540"/>
        <w:jc w:val="both"/>
      </w:pPr>
      <w:r>
        <w:t>(в ред. решени</w:t>
      </w:r>
      <w:r w:rsidR="00434134">
        <w:t>й</w:t>
      </w:r>
      <w:r>
        <w:t xml:space="preserve"> Думы города от 21.04.2020 № 312</w:t>
      </w:r>
      <w:r w:rsidR="00735BFA">
        <w:t>,</w:t>
      </w:r>
      <w:r w:rsidR="00735BFA" w:rsidRPr="00735BFA">
        <w:t xml:space="preserve"> от 19.08.2020 № 344</w:t>
      </w:r>
      <w:r w:rsidR="00434134">
        <w:t>,</w:t>
      </w:r>
      <w:r w:rsidR="00434134" w:rsidRPr="00434134">
        <w:t xml:space="preserve"> </w:t>
      </w:r>
      <w:r w:rsidR="00434134">
        <w:t>от 28.12.2020 № 363</w:t>
      </w:r>
      <w:r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706FCD">
        <w:rPr>
          <w:sz w:val="28"/>
          <w:szCs w:val="28"/>
        </w:rPr>
        <w:t>930,1</w:t>
      </w:r>
      <w:r>
        <w:rPr>
          <w:sz w:val="28"/>
          <w:szCs w:val="28"/>
        </w:rPr>
        <w:t xml:space="preserve"> тыс. рублей.</w:t>
      </w:r>
    </w:p>
    <w:p w:rsidR="00706FCD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13.11.2020 №355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FF08E9">
        <w:rPr>
          <w:sz w:val="28"/>
          <w:szCs w:val="28"/>
        </w:rPr>
        <w:t>3 564 539,0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FF08E9">
        <w:rPr>
          <w:sz w:val="28"/>
          <w:szCs w:val="28"/>
        </w:rPr>
        <w:t>3 234 609,3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F08E9" w:rsidRDefault="00FF08E9" w:rsidP="00FF08E9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AB1D6E">
        <w:rPr>
          <w:sz w:val="28"/>
          <w:szCs w:val="28"/>
        </w:rPr>
        <w:t>3 674 995,6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AB1D6E"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AB1D6E" w:rsidRDefault="00AB1D6E" w:rsidP="00AB1D6E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923503" w:rsidRDefault="00923503" w:rsidP="00923503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t>(в ред. решения Думы города от 19.08.2020 № 344)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3513D9" w:rsidRDefault="00E324D3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434134">
        <w:rPr>
          <w:sz w:val="28"/>
          <w:szCs w:val="28"/>
        </w:rPr>
        <w:t>55 218,4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</w:t>
      </w:r>
      <w:r w:rsidR="00434134">
        <w:t>й</w:t>
      </w:r>
      <w:r>
        <w:t xml:space="preserve"> Думы города от 18.02.2020 №309, от 21.04.2020 №312, от 19.08.2020 №344, от 13.11.2020 №355</w:t>
      </w:r>
      <w:r w:rsidR="00434134">
        <w:t>,</w:t>
      </w:r>
      <w:r w:rsidR="00434134" w:rsidRPr="00434134">
        <w:t xml:space="preserve"> </w:t>
      </w:r>
      <w:r w:rsidR="00434134">
        <w:t>от 28.12.2020 № 363</w:t>
      </w:r>
      <w:r w:rsidRPr="00A23A10">
        <w:t>)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 w:rsidR="00434134">
        <w:rPr>
          <w:sz w:val="28"/>
          <w:szCs w:val="28"/>
        </w:rPr>
        <w:t>156,2</w:t>
      </w:r>
      <w:r>
        <w:rPr>
          <w:sz w:val="28"/>
          <w:szCs w:val="28"/>
        </w:rPr>
        <w:t xml:space="preserve"> тыс. рублей;</w:t>
      </w:r>
    </w:p>
    <w:p w:rsidR="00BE357B" w:rsidRDefault="00BE357B" w:rsidP="00706FCD">
      <w:pPr>
        <w:tabs>
          <w:tab w:val="left" w:pos="709"/>
        </w:tabs>
        <w:jc w:val="both"/>
      </w:pPr>
      <w:r>
        <w:t xml:space="preserve">(в </w:t>
      </w:r>
      <w:r w:rsidR="00434134">
        <w:t>ред. решений</w:t>
      </w:r>
      <w:r>
        <w:t xml:space="preserve"> Думы города от 21.04.2020 № 312</w:t>
      </w:r>
      <w:r w:rsidR="00923503" w:rsidRPr="00923503">
        <w:t>, от 19.08.2020 № 344</w:t>
      </w:r>
      <w:r w:rsidR="00706FCD">
        <w:t>, от 13.11.2020 №355</w:t>
      </w:r>
      <w:r w:rsidR="00434134">
        <w:t>,</w:t>
      </w:r>
      <w:r w:rsidR="00434134" w:rsidRPr="00434134">
        <w:t xml:space="preserve"> </w:t>
      </w:r>
      <w:r w:rsidR="00434134">
        <w:t>от 28.12.2020 № 363</w:t>
      </w:r>
      <w:r>
        <w:t>)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434134">
        <w:rPr>
          <w:sz w:val="28"/>
          <w:szCs w:val="28"/>
        </w:rPr>
        <w:t>88 920,6</w:t>
      </w:r>
      <w:r>
        <w:rPr>
          <w:sz w:val="28"/>
          <w:szCs w:val="28"/>
        </w:rPr>
        <w:t xml:space="preserve"> тыс. рублей;</w:t>
      </w:r>
    </w:p>
    <w:p w:rsidR="0005796F" w:rsidRDefault="0005796F" w:rsidP="0005796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F12BD7">
        <w:t xml:space="preserve">(в ред. </w:t>
      </w:r>
      <w:r w:rsidR="00434134">
        <w:t>решений</w:t>
      </w:r>
      <w:r>
        <w:t xml:space="preserve"> Думы города от 18.02.2020 № 309, от 21.04.2020 № 312</w:t>
      </w:r>
      <w:r w:rsidR="00923503">
        <w:t>, от 19.08.2020 № 344</w:t>
      </w:r>
      <w:r w:rsidR="00706FCD">
        <w:t>, от 13.11.2020 №355</w:t>
      </w:r>
      <w:r w:rsidR="00434134">
        <w:t>,</w:t>
      </w:r>
      <w:r w:rsidR="00434134" w:rsidRPr="00434134">
        <w:t xml:space="preserve"> </w:t>
      </w:r>
      <w:r w:rsidR="00434134">
        <w:t>от 28.12.2020 № 363</w:t>
      </w:r>
      <w:r w:rsidRPr="00A23A10">
        <w:t>)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71 463,6</w:t>
      </w:r>
      <w:r>
        <w:rPr>
          <w:sz w:val="28"/>
          <w:szCs w:val="28"/>
        </w:rPr>
        <w:t xml:space="preserve"> тыс. рублей;</w:t>
      </w:r>
    </w:p>
    <w:p w:rsidR="00923503" w:rsidRDefault="00923503" w:rsidP="00706FCD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>
        <w:t>(в ред. решения Думы от 19.08.2020 № 344</w:t>
      </w:r>
      <w:r w:rsidR="00706FCD">
        <w:t>, от 13.11.2020 №355</w:t>
      </w:r>
      <w:r>
        <w:t>)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434134">
        <w:rPr>
          <w:sz w:val="28"/>
          <w:szCs w:val="28"/>
        </w:rPr>
        <w:t>3 163 577,2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88315D" w:rsidRPr="00674023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 w:rsidR="00434134">
        <w:t>решений</w:t>
      </w:r>
      <w:r>
        <w:t xml:space="preserve"> Думы города от 18.02.2020 № 309</w:t>
      </w:r>
      <w:r w:rsidR="00CB31F3">
        <w:t>, от 21.04.2020 № 312</w:t>
      </w:r>
      <w:r w:rsidR="00923503">
        <w:t>, от 19.08.2020 № 344</w:t>
      </w:r>
      <w:r w:rsidR="00706FCD">
        <w:t>, от 13.11.2020 №355</w:t>
      </w:r>
      <w:r w:rsidR="00434134">
        <w:t>,</w:t>
      </w:r>
      <w:r w:rsidR="00434134" w:rsidRPr="00434134">
        <w:t xml:space="preserve"> </w:t>
      </w:r>
      <w:r w:rsidR="00434134">
        <w:t>от 28.12.2020 № 363</w:t>
      </w:r>
      <w:r w:rsidRPr="00A23A10">
        <w:t>)</w:t>
      </w:r>
    </w:p>
    <w:p w:rsidR="00706FCD" w:rsidRDefault="00674023" w:rsidP="00CB31F3">
      <w:pPr>
        <w:tabs>
          <w:tab w:val="left" w:pos="709"/>
        </w:tabs>
        <w:jc w:val="both"/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2 341 476,7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1 994 069,1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CB31F3" w:rsidRPr="00CB31F3">
        <w:t xml:space="preserve"> </w:t>
      </w:r>
    </w:p>
    <w:p w:rsidR="00CB31F3" w:rsidRPr="00674023" w:rsidRDefault="00CB31F3" w:rsidP="00CB31F3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21.04.2020 № 312</w:t>
      </w:r>
      <w:r w:rsidRPr="00A23A10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 xml:space="preserve">. Разрешить администрации города Пыть-Яха осуществлять списание признанной безнадежной к взысканию задолженности перед бюджетом города </w:t>
      </w:r>
      <w:r w:rsidRPr="00A3747D">
        <w:rPr>
          <w:sz w:val="28"/>
          <w:szCs w:val="28"/>
        </w:rPr>
        <w:lastRenderedPageBreak/>
        <w:t>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</w:t>
      </w:r>
      <w:r>
        <w:rPr>
          <w:sz w:val="28"/>
          <w:szCs w:val="28"/>
        </w:rPr>
        <w:lastRenderedPageBreak/>
        <w:t xml:space="preserve">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Бюджетные инвестиции в объекты капитального строительства за счет средств бюджета города осуществляются в соответствии с муниципальными </w:t>
      </w:r>
      <w:r>
        <w:rPr>
          <w:sz w:val="28"/>
          <w:szCs w:val="28"/>
        </w:rPr>
        <w:lastRenderedPageBreak/>
        <w:t>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5A21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5796F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5A21"/>
    <w:rsid w:val="00336E9D"/>
    <w:rsid w:val="00340C72"/>
    <w:rsid w:val="003513D9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134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06FC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35BFA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97A1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8315D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503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49DF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1D6E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357B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A6425"/>
    <w:rsid w:val="00CB11A5"/>
    <w:rsid w:val="00CB160F"/>
    <w:rsid w:val="00CB31F3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546C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3F1A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0F63"/>
    <w:rsid w:val="00E622AC"/>
    <w:rsid w:val="00E629B2"/>
    <w:rsid w:val="00E657C2"/>
    <w:rsid w:val="00E6596B"/>
    <w:rsid w:val="00E67539"/>
    <w:rsid w:val="00E71E18"/>
    <w:rsid w:val="00E72854"/>
    <w:rsid w:val="00E728B6"/>
    <w:rsid w:val="00E730E8"/>
    <w:rsid w:val="00E74C99"/>
    <w:rsid w:val="00E842A1"/>
    <w:rsid w:val="00E86791"/>
    <w:rsid w:val="00E91F08"/>
    <w:rsid w:val="00E92389"/>
    <w:rsid w:val="00E94E8F"/>
    <w:rsid w:val="00EA01B4"/>
    <w:rsid w:val="00EA6A37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578AF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08E9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2D99-CB46-4E2B-9F31-0F55A2BC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2425</Words>
  <Characters>15999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5</cp:revision>
  <cp:lastPrinted>2019-12-19T09:11:00Z</cp:lastPrinted>
  <dcterms:created xsi:type="dcterms:W3CDTF">2020-11-26T09:14:00Z</dcterms:created>
  <dcterms:modified xsi:type="dcterms:W3CDTF">2020-12-30T11:35:00Z</dcterms:modified>
</cp:coreProperties>
</file>